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33D" w:rsidRPr="002A0ABC" w:rsidRDefault="00000000">
      <w:pPr>
        <w:pStyle w:val="berschrift1"/>
        <w:rPr>
          <w:rFonts w:ascii="Roboto" w:hAnsi="Roboto"/>
          <w:b/>
          <w:bCs/>
        </w:rPr>
      </w:pPr>
      <w:r w:rsidRPr="002A0ABC">
        <w:rPr>
          <w:rFonts w:ascii="Roboto" w:hAnsi="Roboto"/>
          <w:b/>
          <w:bCs/>
        </w:rPr>
        <w:t>Bericht zur Landesversammlung</w:t>
      </w:r>
    </w:p>
    <w:tbl>
      <w:tblPr>
        <w:tblStyle w:val="TableNormal"/>
        <w:tblW w:w="906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27"/>
        <w:gridCol w:w="6239"/>
      </w:tblGrid>
      <w:tr w:rsidR="00F1133D" w:rsidRPr="002A0ABC">
        <w:trPr>
          <w:trHeight w:val="294"/>
        </w:trPr>
        <w:tc>
          <w:tcPr>
            <w:tcW w:w="2827" w:type="dxa"/>
            <w:shd w:val="clear" w:color="auto" w:fill="auto"/>
          </w:tcPr>
          <w:p w:rsidR="00F1133D" w:rsidRPr="002A0ABC" w:rsidRDefault="00000000">
            <w:pPr>
              <w:pStyle w:val="OhneAbstand"/>
              <w:widowControl w:val="0"/>
              <w:rPr>
                <w:rFonts w:ascii="Roboto" w:hAnsi="Roboto"/>
                <w:u w:val="single"/>
              </w:rPr>
            </w:pPr>
            <w:r w:rsidRPr="002A0ABC">
              <w:rPr>
                <w:rFonts w:ascii="Roboto" w:hAnsi="Roboto"/>
              </w:rPr>
              <w:t>Berichtszeitraum</w:t>
            </w:r>
            <w:r w:rsidR="002A0ABC">
              <w:rPr>
                <w:rFonts w:ascii="Roboto" w:hAnsi="Roboto"/>
              </w:rPr>
              <w:t>:</w:t>
            </w:r>
          </w:p>
        </w:tc>
        <w:tc>
          <w:tcPr>
            <w:tcW w:w="6238" w:type="dxa"/>
            <w:shd w:val="clear" w:color="auto" w:fill="auto"/>
          </w:tcPr>
          <w:p w:rsidR="00F1133D" w:rsidRPr="002A0ABC" w:rsidRDefault="00F1133D">
            <w:pPr>
              <w:pStyle w:val="OhneAbstand"/>
              <w:widowControl w:val="0"/>
              <w:rPr>
                <w:rFonts w:ascii="Roboto" w:eastAsia="Roboto Light" w:hAnsi="Roboto" w:cs="Roboto Light"/>
                <w:b/>
                <w:bCs/>
              </w:rPr>
            </w:pPr>
          </w:p>
        </w:tc>
      </w:tr>
      <w:tr w:rsidR="00F1133D" w:rsidRPr="002A0ABC">
        <w:trPr>
          <w:trHeight w:val="294"/>
        </w:trPr>
        <w:tc>
          <w:tcPr>
            <w:tcW w:w="2827" w:type="dxa"/>
            <w:shd w:val="clear" w:color="auto" w:fill="auto"/>
          </w:tcPr>
          <w:p w:rsidR="00F1133D" w:rsidRPr="002A0ABC" w:rsidRDefault="00000000">
            <w:pPr>
              <w:pStyle w:val="OhneAbstand"/>
              <w:widowControl w:val="0"/>
              <w:rPr>
                <w:rFonts w:ascii="Roboto" w:hAnsi="Roboto"/>
              </w:rPr>
            </w:pPr>
            <w:r w:rsidRPr="002A0ABC">
              <w:rPr>
                <w:rFonts w:ascii="Roboto" w:hAnsi="Roboto"/>
              </w:rPr>
              <w:t>Verfasser*in</w:t>
            </w:r>
            <w:r w:rsidR="002A0ABC">
              <w:rPr>
                <w:rFonts w:ascii="Roboto" w:hAnsi="Roboto"/>
              </w:rPr>
              <w:t>:</w:t>
            </w:r>
          </w:p>
        </w:tc>
        <w:tc>
          <w:tcPr>
            <w:tcW w:w="6238" w:type="dxa"/>
            <w:shd w:val="clear" w:color="auto" w:fill="auto"/>
          </w:tcPr>
          <w:p w:rsidR="00F1133D" w:rsidRPr="002A0ABC" w:rsidRDefault="00F1133D">
            <w:pPr>
              <w:pStyle w:val="OhneAbstand"/>
              <w:widowControl w:val="0"/>
              <w:rPr>
                <w:rFonts w:ascii="Roboto" w:hAnsi="Roboto"/>
              </w:rPr>
            </w:pPr>
          </w:p>
        </w:tc>
      </w:tr>
      <w:tr w:rsidR="00F1133D" w:rsidRPr="002A0ABC">
        <w:trPr>
          <w:trHeight w:val="294"/>
        </w:trPr>
        <w:tc>
          <w:tcPr>
            <w:tcW w:w="2827" w:type="dxa"/>
            <w:shd w:val="clear" w:color="auto" w:fill="auto"/>
          </w:tcPr>
          <w:p w:rsidR="00F1133D" w:rsidRPr="002A0ABC" w:rsidRDefault="00000000">
            <w:pPr>
              <w:pStyle w:val="OhneAbstand"/>
              <w:widowControl w:val="0"/>
              <w:rPr>
                <w:rFonts w:ascii="Roboto" w:hAnsi="Roboto"/>
              </w:rPr>
            </w:pPr>
            <w:r w:rsidRPr="002A0ABC">
              <w:rPr>
                <w:rFonts w:ascii="Roboto" w:hAnsi="Roboto"/>
              </w:rPr>
              <w:t xml:space="preserve">Für welches Amt oder </w:t>
            </w:r>
            <w:proofErr w:type="gramStart"/>
            <w:r w:rsidR="007E7B74" w:rsidRPr="002A0ABC">
              <w:rPr>
                <w:rFonts w:ascii="Roboto" w:hAnsi="Roboto"/>
              </w:rPr>
              <w:t>Gremium?</w:t>
            </w:r>
            <w:r w:rsidR="007E7B74">
              <w:rPr>
                <w:rFonts w:ascii="Roboto" w:hAnsi="Roboto"/>
              </w:rPr>
              <w:t>:</w:t>
            </w:r>
            <w:proofErr w:type="gramEnd"/>
          </w:p>
        </w:tc>
        <w:tc>
          <w:tcPr>
            <w:tcW w:w="6238" w:type="dxa"/>
            <w:shd w:val="clear" w:color="auto" w:fill="auto"/>
          </w:tcPr>
          <w:p w:rsidR="00F1133D" w:rsidRPr="002A0ABC" w:rsidRDefault="00F1133D">
            <w:pPr>
              <w:pStyle w:val="OhneAbstand"/>
              <w:widowControl w:val="0"/>
              <w:rPr>
                <w:rFonts w:ascii="Roboto" w:hAnsi="Roboto"/>
              </w:rPr>
            </w:pPr>
          </w:p>
        </w:tc>
      </w:tr>
    </w:tbl>
    <w:p w:rsidR="00F1133D" w:rsidRDefault="00F1133D">
      <w:pPr>
        <w:pStyle w:val="berschrift1"/>
        <w:widowControl w:val="0"/>
        <w:spacing w:line="240" w:lineRule="auto"/>
      </w:pPr>
    </w:p>
    <w:p w:rsidR="00F1133D" w:rsidRDefault="00F1133D"/>
    <w:tbl>
      <w:tblPr>
        <w:tblStyle w:val="TableNormal"/>
        <w:tblW w:w="906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87"/>
        <w:gridCol w:w="6479"/>
      </w:tblGrid>
      <w:tr w:rsidR="00F1133D">
        <w:trPr>
          <w:trHeight w:val="865"/>
        </w:trPr>
        <w:tc>
          <w:tcPr>
            <w:tcW w:w="2587" w:type="dxa"/>
            <w:tcBorders>
              <w:bottom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Kurze Beschreibung der Aufgaben im Landesverband:</w:t>
            </w:r>
          </w:p>
        </w:tc>
        <w:tc>
          <w:tcPr>
            <w:tcW w:w="6478" w:type="dxa"/>
            <w:tcBorders>
              <w:left w:val="single" w:sz="4" w:space="0" w:color="C1C9C1"/>
              <w:bottom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865"/>
        </w:trPr>
        <w:tc>
          <w:tcPr>
            <w:tcW w:w="2587" w:type="dxa"/>
            <w:tcBorders>
              <w:bottom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Mit welchen Themen wurde sich beschäftigt?</w:t>
            </w:r>
          </w:p>
        </w:tc>
        <w:tc>
          <w:tcPr>
            <w:tcW w:w="6478" w:type="dxa"/>
            <w:tcBorders>
              <w:left w:val="single" w:sz="4" w:space="0" w:color="C1C9C1"/>
              <w:bottom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572"/>
        </w:trPr>
        <w:tc>
          <w:tcPr>
            <w:tcW w:w="2587" w:type="dxa"/>
            <w:tcBorders>
              <w:top w:val="single" w:sz="4" w:space="0" w:color="C1C9C1"/>
              <w:bottom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Was waren die Highlights?</w:t>
            </w:r>
          </w:p>
        </w:tc>
        <w:tc>
          <w:tcPr>
            <w:tcW w:w="6478" w:type="dxa"/>
            <w:tcBorders>
              <w:top w:val="single" w:sz="4" w:space="0" w:color="C1C9C1"/>
              <w:left w:val="single" w:sz="4" w:space="0" w:color="C1C9C1"/>
              <w:bottom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860"/>
        </w:trPr>
        <w:tc>
          <w:tcPr>
            <w:tcW w:w="2587" w:type="dxa"/>
            <w:tcBorders>
              <w:top w:val="single" w:sz="4" w:space="0" w:color="C1C9C1"/>
              <w:bottom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Welche Herausforderungen gab es?</w:t>
            </w:r>
          </w:p>
        </w:tc>
        <w:tc>
          <w:tcPr>
            <w:tcW w:w="6478" w:type="dxa"/>
            <w:tcBorders>
              <w:top w:val="single" w:sz="4" w:space="0" w:color="C1C9C1"/>
              <w:left w:val="single" w:sz="4" w:space="0" w:color="C1C9C1"/>
              <w:bottom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860"/>
        </w:trPr>
        <w:tc>
          <w:tcPr>
            <w:tcW w:w="2587" w:type="dxa"/>
            <w:tcBorders>
              <w:bottom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Konnten Lösungen entwickelt werden?</w:t>
            </w:r>
          </w:p>
        </w:tc>
        <w:tc>
          <w:tcPr>
            <w:tcW w:w="6478" w:type="dxa"/>
            <w:tcBorders>
              <w:left w:val="single" w:sz="4" w:space="0" w:color="C1C9C1"/>
              <w:bottom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577"/>
        </w:trPr>
        <w:tc>
          <w:tcPr>
            <w:tcW w:w="2587" w:type="dxa"/>
            <w:tcBorders>
              <w:top w:val="single" w:sz="4" w:space="0" w:color="C1C9C1"/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Was soll dem Landesverband noch mitgeteilt werden?</w:t>
            </w:r>
          </w:p>
        </w:tc>
        <w:tc>
          <w:tcPr>
            <w:tcW w:w="6478" w:type="dxa"/>
            <w:tcBorders>
              <w:top w:val="single" w:sz="4" w:space="0" w:color="C1C9C1"/>
              <w:left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  <w:tr w:rsidR="00F1133D">
        <w:trPr>
          <w:trHeight w:val="577"/>
        </w:trPr>
        <w:tc>
          <w:tcPr>
            <w:tcW w:w="2587" w:type="dxa"/>
            <w:tcBorders>
              <w:right w:val="single" w:sz="4" w:space="0" w:color="C1C9C1"/>
            </w:tcBorders>
            <w:shd w:val="clear" w:color="auto" w:fill="auto"/>
          </w:tcPr>
          <w:p w:rsidR="00F1133D" w:rsidRPr="002A0ABC" w:rsidRDefault="00000000">
            <w:pPr>
              <w:widowControl w:val="0"/>
              <w:spacing w:after="0"/>
              <w:rPr>
                <w:rFonts w:ascii="Roboto" w:hAnsi="Roboto"/>
                <w:b/>
                <w:bCs/>
              </w:rPr>
            </w:pPr>
            <w:r w:rsidRPr="002A0ABC">
              <w:rPr>
                <w:rFonts w:ascii="Roboto" w:hAnsi="Roboto"/>
                <w:b/>
                <w:bCs/>
              </w:rPr>
              <w:t>Stehen Personen ggf. zur Wiederwahl zur Verfügung?</w:t>
            </w:r>
          </w:p>
        </w:tc>
        <w:tc>
          <w:tcPr>
            <w:tcW w:w="6478" w:type="dxa"/>
            <w:tcBorders>
              <w:left w:val="single" w:sz="4" w:space="0" w:color="C1C9C1"/>
            </w:tcBorders>
            <w:shd w:val="clear" w:color="auto" w:fill="auto"/>
          </w:tcPr>
          <w:p w:rsidR="00F1133D" w:rsidRDefault="00F1133D">
            <w:pPr>
              <w:widowControl w:val="0"/>
              <w:spacing w:after="0"/>
            </w:pPr>
          </w:p>
        </w:tc>
      </w:tr>
    </w:tbl>
    <w:p w:rsidR="00F1133D" w:rsidRDefault="00F1133D">
      <w:pPr>
        <w:widowControl w:val="0"/>
        <w:spacing w:line="240" w:lineRule="auto"/>
      </w:pPr>
    </w:p>
    <w:sectPr w:rsidR="00F1133D" w:rsidSect="002A0ABC">
      <w:headerReference w:type="default" r:id="rId6"/>
      <w:footerReference w:type="default" r:id="rId7"/>
      <w:pgSz w:w="11906" w:h="16838"/>
      <w:pgMar w:top="2160" w:right="1417" w:bottom="1134" w:left="1417" w:header="720" w:footer="737" w:gutter="0"/>
      <w:cols w:space="720"/>
      <w:formProt w:val="0"/>
      <w:docGrid w:linePitch="245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ECB" w:rsidRDefault="00E72ECB">
      <w:pPr>
        <w:spacing w:after="0" w:line="240" w:lineRule="auto"/>
      </w:pPr>
      <w:r>
        <w:separator/>
      </w:r>
    </w:p>
  </w:endnote>
  <w:endnote w:type="continuationSeparator" w:id="0">
    <w:p w:rsidR="00E72ECB" w:rsidRDefault="00E7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Roboto Medium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ABC" w:rsidRDefault="002A0ABC" w:rsidP="002A0ABC">
    <w:pPr>
      <w:pStyle w:val="Funotentext"/>
    </w:pPr>
    <w:r>
      <w:t>Bericht zur</w:t>
    </w:r>
    <w:r>
      <w:t xml:space="preserve"> Landesversammlung • VCP in Hamburg e.V. • </w:t>
    </w:r>
  </w:p>
  <w:p w:rsidR="002A0ABC" w:rsidRDefault="002A0ABC" w:rsidP="002A0ABC">
    <w:pPr>
      <w:pStyle w:val="Funotentext"/>
    </w:pPr>
    <w:r>
      <w:t>Landesversammlungsvorstand, lvv@vcp-hamburg.de</w:t>
    </w:r>
  </w:p>
  <w:p w:rsidR="00F1133D" w:rsidRDefault="00F113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ECB" w:rsidRDefault="00E72ECB">
      <w:pPr>
        <w:spacing w:after="0" w:line="240" w:lineRule="auto"/>
      </w:pPr>
      <w:r>
        <w:separator/>
      </w:r>
    </w:p>
  </w:footnote>
  <w:footnote w:type="continuationSeparator" w:id="0">
    <w:p w:rsidR="00E72ECB" w:rsidRDefault="00E7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3D" w:rsidRDefault="002A0ABC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A250B" wp14:editId="5A7C1819">
          <wp:simplePos x="0" y="0"/>
          <wp:positionH relativeFrom="column">
            <wp:posOffset>4079875</wp:posOffset>
          </wp:positionH>
          <wp:positionV relativeFrom="paragraph">
            <wp:posOffset>-417061</wp:posOffset>
          </wp:positionV>
          <wp:extent cx="2305734" cy="8947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734" cy="8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33D" w:rsidRDefault="00000000">
    <w:pPr>
      <w:pStyle w:val="Kopfzeile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4369627</wp:posOffset>
              </wp:positionH>
              <wp:positionV relativeFrom="paragraph">
                <wp:posOffset>453390</wp:posOffset>
              </wp:positionV>
              <wp:extent cx="1869440" cy="377190"/>
              <wp:effectExtent l="0" t="0" r="0" b="0"/>
              <wp:wrapNone/>
              <wp:docPr id="2" name="Textrahm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9440" cy="3771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1133D" w:rsidRDefault="00000000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rFonts w:ascii="Roboto" w:hAnsi="Roboto" w:cs="Times New Roman"/>
                              <w:color w:val="auto"/>
                              <w:sz w:val="26"/>
                              <w:szCs w:val="26"/>
                              <w:u w:color="FFFFFF"/>
                            </w:rPr>
                            <w:t xml:space="preserve">Datum: 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ahmen 1" o:spid="_x0000_s1026" type="#_x0000_t202" style="position:absolute;margin-left:344.05pt;margin-top:35.7pt;width:147.2pt;height:29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" o:allowincell="f" filled="f" stroked="f" strokeweight="0">
              <v:textbox inset="0,0,0,0">
                <w:txbxContent>
                  <w:p w:rsidR="00F1133D" w:rsidRDefault="00000000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Roboto" w:hAnsi="Roboto" w:cs="Times New Roman"/>
                        <w:color w:val="auto"/>
                        <w:sz w:val="26"/>
                        <w:szCs w:val="26"/>
                        <w:u w:color="FFFFFF"/>
                      </w:rPr>
                      <w:t xml:space="preserve">Datum: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3D"/>
    <w:rsid w:val="002A0ABC"/>
    <w:rsid w:val="005D015C"/>
    <w:rsid w:val="007E7B74"/>
    <w:rsid w:val="00E72ECB"/>
    <w:rsid w:val="00F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DC5FD"/>
  <w15:docId w15:val="{798C53D6-61AE-FA4C-858D-69816E09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  <w:spacing w:after="240" w:line="288" w:lineRule="exact"/>
    </w:pPr>
    <w:rPr>
      <w:rFonts w:ascii="Roboto Light" w:hAnsi="Roboto Light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uppressAutoHyphens w:val="0"/>
      <w:spacing w:before="360" w:after="240" w:line="480" w:lineRule="exact"/>
      <w:outlineLvl w:val="0"/>
    </w:pPr>
    <w:rPr>
      <w:rFonts w:ascii="Roboto Medium" w:hAnsi="Roboto Medium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 w:color="FFFFF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lang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tabs>
        <w:tab w:val="center" w:pos="4536"/>
        <w:tab w:val="right" w:pos="9072"/>
      </w:tabs>
      <w:suppressAutoHyphens w:val="0"/>
    </w:pPr>
    <w:rPr>
      <w:rFonts w:ascii="Roboto Light" w:hAnsi="Roboto Light" w:cs="Arial Unicode MS"/>
      <w:color w:val="000000"/>
      <w:sz w:val="18"/>
      <w:szCs w:val="18"/>
      <w:u w:color="000000"/>
    </w:rPr>
  </w:style>
  <w:style w:type="paragraph" w:customStyle="1" w:styleId="querrot">
    <w:name w:val="quer_rot"/>
    <w:qFormat/>
    <w:pPr>
      <w:suppressAutoHyphens w:val="0"/>
    </w:pPr>
    <w:rPr>
      <w:rFonts w:ascii="Roboto Light" w:hAnsi="Roboto Light" w:cs="Arial Unicode MS"/>
      <w:color w:val="FF0000"/>
      <w:sz w:val="15"/>
      <w:szCs w:val="15"/>
      <w:u w:color="FF0000"/>
    </w:rPr>
  </w:style>
  <w:style w:type="paragraph" w:styleId="Fuzeile">
    <w:name w:val="footer"/>
    <w:pPr>
      <w:tabs>
        <w:tab w:val="center" w:pos="4536"/>
        <w:tab w:val="right" w:pos="9072"/>
      </w:tabs>
      <w:suppressAutoHyphens w:val="0"/>
      <w:spacing w:line="240" w:lineRule="exact"/>
    </w:pPr>
    <w:rPr>
      <w:rFonts w:ascii="Roboto Light" w:hAnsi="Roboto Light" w:cs="Arial Unicode MS"/>
      <w:color w:val="004287"/>
      <w:sz w:val="13"/>
      <w:szCs w:val="13"/>
      <w:u w:color="004287"/>
    </w:rPr>
  </w:style>
  <w:style w:type="paragraph" w:customStyle="1" w:styleId="OhneAbstand">
    <w:name w:val="Ohne Abstand"/>
    <w:qFormat/>
    <w:pPr>
      <w:suppressAutoHyphens w:val="0"/>
      <w:spacing w:line="288" w:lineRule="exact"/>
    </w:pPr>
    <w:rPr>
      <w:rFonts w:ascii="Roboto Light" w:hAnsi="Roboto Light" w:cs="Arial Unicode MS"/>
      <w:color w:val="000000"/>
      <w:sz w:val="18"/>
      <w:szCs w:val="18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2A0ABC"/>
    <w:pPr>
      <w:spacing w:after="0" w:line="210" w:lineRule="exact"/>
    </w:pPr>
    <w:rPr>
      <w:rFonts w:eastAsiaTheme="minorHAnsi" w:cstheme="minorBidi"/>
      <w:color w:val="004287"/>
      <w:sz w:val="13"/>
      <w:szCs w:val="24"/>
      <w:lang w:eastAsia="en-US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ABC"/>
    <w:rPr>
      <w:rFonts w:ascii="Roboto Light" w:eastAsiaTheme="minorHAnsi" w:hAnsi="Roboto Light" w:cstheme="minorBidi"/>
      <w:color w:val="004287"/>
      <w:sz w:val="13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ndarddesign">
  <a:themeElements>
    <a:clrScheme name="Standard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00FF"/>
      </a:hlink>
      <a:folHlink>
        <a:srgbClr val="FF00FF"/>
      </a:folHlink>
    </a:clrScheme>
    <a:fontScheme name="Standard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tandard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oboto"/>
            <a:ea typeface="Roboto"/>
            <a:cs typeface="Roboto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norm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oboto"/>
            <a:ea typeface="Roboto"/>
            <a:cs typeface="Roboto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Ronny Zahn</cp:lastModifiedBy>
  <cp:revision>3</cp:revision>
  <dcterms:created xsi:type="dcterms:W3CDTF">2022-11-25T20:09:00Z</dcterms:created>
  <dcterms:modified xsi:type="dcterms:W3CDTF">2022-11-25T20:16:00Z</dcterms:modified>
  <dc:language>de-DE</dc:language>
</cp:coreProperties>
</file>